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E61EB" w14:textId="77777777" w:rsidR="007D5A47" w:rsidRPr="00AD14D4" w:rsidRDefault="007D5A47">
      <w:pPr>
        <w:spacing w:after="1800"/>
        <w:rPr>
          <w:sz w:val="18"/>
          <w:szCs w:val="18"/>
        </w:rPr>
      </w:pPr>
    </w:p>
    <w:p w14:paraId="681F576D" w14:textId="77777777" w:rsidR="007D5A47" w:rsidRPr="00AD14D4" w:rsidRDefault="00000000">
      <w:pPr>
        <w:spacing w:after="200"/>
        <w:jc w:val="center"/>
        <w:rPr>
          <w:sz w:val="26"/>
          <w:szCs w:val="26"/>
          <w:lang w:val="de-CH"/>
        </w:rPr>
      </w:pPr>
      <w:r w:rsidRPr="00AD14D4">
        <w:rPr>
          <w:b/>
          <w:bCs/>
          <w:sz w:val="26"/>
          <w:szCs w:val="26"/>
          <w:lang w:val="de-CH"/>
        </w:rPr>
        <w:t>03.09.2026</w:t>
      </w:r>
    </w:p>
    <w:p w14:paraId="1569CF63" w14:textId="77777777" w:rsidR="007D5A47" w:rsidRPr="00AD14D4" w:rsidRDefault="00000000">
      <w:pPr>
        <w:spacing w:after="900"/>
        <w:jc w:val="center"/>
        <w:rPr>
          <w:sz w:val="26"/>
          <w:szCs w:val="26"/>
          <w:lang w:val="de-CH"/>
        </w:rPr>
      </w:pPr>
      <w:r w:rsidRPr="00AD14D4">
        <w:rPr>
          <w:sz w:val="26"/>
          <w:szCs w:val="26"/>
          <w:lang w:val="de-CH"/>
        </w:rPr>
        <w:t>RW3/2026-014</w:t>
      </w:r>
    </w:p>
    <w:p w14:paraId="1745B3D4" w14:textId="77777777" w:rsidR="007D5A47" w:rsidRPr="00AD14D4" w:rsidRDefault="00000000">
      <w:pPr>
        <w:spacing w:after="100"/>
        <w:jc w:val="center"/>
        <w:rPr>
          <w:sz w:val="26"/>
          <w:szCs w:val="26"/>
          <w:lang w:val="de-CH"/>
        </w:rPr>
      </w:pPr>
      <w:r w:rsidRPr="00AD14D4">
        <w:rPr>
          <w:b/>
          <w:bCs/>
          <w:sz w:val="26"/>
          <w:szCs w:val="26"/>
          <w:lang w:val="de-CH"/>
        </w:rPr>
        <w:t>Offerte</w:t>
      </w:r>
    </w:p>
    <w:p w14:paraId="68107B98" w14:textId="118FA522" w:rsidR="007D5A47" w:rsidRPr="00AD14D4" w:rsidRDefault="00FD108B">
      <w:pPr>
        <w:spacing w:after="900"/>
        <w:jc w:val="center"/>
        <w:rPr>
          <w:sz w:val="26"/>
          <w:szCs w:val="26"/>
          <w:lang w:val="de-CH"/>
        </w:rPr>
      </w:pPr>
      <w:r w:rsidRPr="00AD14D4">
        <w:rPr>
          <w:i/>
          <w:iCs/>
          <w:color w:val="6E6E6E"/>
          <w:sz w:val="26"/>
          <w:szCs w:val="26"/>
          <w:lang w:val="de-CH"/>
        </w:rPr>
        <w:t>Projekt Bürogebäude Pura</w:t>
      </w:r>
    </w:p>
    <w:p w14:paraId="5B625D2B" w14:textId="77777777" w:rsidR="007D5A47" w:rsidRPr="00AD14D4" w:rsidRDefault="00000000">
      <w:pPr>
        <w:spacing w:after="100"/>
        <w:jc w:val="center"/>
        <w:rPr>
          <w:sz w:val="26"/>
          <w:szCs w:val="26"/>
          <w:lang w:val="de-CH"/>
        </w:rPr>
      </w:pPr>
      <w:r w:rsidRPr="00AD14D4">
        <w:rPr>
          <w:sz w:val="26"/>
          <w:szCs w:val="26"/>
          <w:lang w:val="de-CH"/>
        </w:rPr>
        <w:t>Zürich, 3. September 2026</w:t>
      </w:r>
    </w:p>
    <w:p w14:paraId="679D2A7D" w14:textId="77777777" w:rsidR="007D5A47" w:rsidRPr="00AD14D4" w:rsidRDefault="007D5A47">
      <w:pPr>
        <w:spacing w:after="900"/>
        <w:rPr>
          <w:sz w:val="26"/>
          <w:szCs w:val="26"/>
          <w:lang w:val="de-CH"/>
        </w:rPr>
      </w:pPr>
    </w:p>
    <w:p w14:paraId="1373DE85" w14:textId="77777777" w:rsidR="007D5A47" w:rsidRPr="00AD14D4" w:rsidRDefault="00000000">
      <w:pPr>
        <w:jc w:val="center"/>
        <w:rPr>
          <w:sz w:val="26"/>
          <w:szCs w:val="26"/>
          <w:lang w:val="de-CH"/>
        </w:rPr>
      </w:pPr>
      <w:r w:rsidRPr="00AD14D4">
        <w:rPr>
          <w:sz w:val="26"/>
          <w:szCs w:val="26"/>
          <w:lang w:val="de-CH"/>
        </w:rPr>
        <w:t>Frau Nadja Amrein</w:t>
      </w:r>
    </w:p>
    <w:p w14:paraId="5F2C5760" w14:textId="77777777" w:rsidR="007D5A47" w:rsidRPr="00AD14D4" w:rsidRDefault="00000000">
      <w:pPr>
        <w:jc w:val="center"/>
        <w:rPr>
          <w:sz w:val="26"/>
          <w:szCs w:val="26"/>
          <w:lang w:val="de-CH"/>
        </w:rPr>
      </w:pPr>
      <w:r w:rsidRPr="00AD14D4">
        <w:rPr>
          <w:sz w:val="26"/>
          <w:szCs w:val="26"/>
          <w:lang w:val="de-CH"/>
        </w:rPr>
        <w:t>Amrein Development AG</w:t>
      </w:r>
    </w:p>
    <w:p w14:paraId="4320ED85" w14:textId="77777777" w:rsidR="007D5A47" w:rsidRPr="00AD14D4" w:rsidRDefault="00000000">
      <w:pPr>
        <w:jc w:val="center"/>
        <w:rPr>
          <w:sz w:val="26"/>
          <w:szCs w:val="26"/>
          <w:lang w:val="de-CH"/>
        </w:rPr>
      </w:pPr>
      <w:r w:rsidRPr="00AD14D4">
        <w:rPr>
          <w:sz w:val="26"/>
          <w:szCs w:val="26"/>
          <w:lang w:val="de-CH"/>
        </w:rPr>
        <w:t>Bahnhofstrasse 45</w:t>
      </w:r>
    </w:p>
    <w:p w14:paraId="6144D384" w14:textId="77777777" w:rsidR="007D5A47" w:rsidRPr="00AD14D4" w:rsidRDefault="00000000">
      <w:pPr>
        <w:jc w:val="center"/>
        <w:rPr>
          <w:sz w:val="26"/>
          <w:szCs w:val="26"/>
          <w:lang w:val="de-CH"/>
        </w:rPr>
      </w:pPr>
      <w:r w:rsidRPr="00AD14D4">
        <w:rPr>
          <w:sz w:val="26"/>
          <w:szCs w:val="26"/>
          <w:lang w:val="de-CH"/>
        </w:rPr>
        <w:t>CH-8001 Zürich</w:t>
      </w:r>
    </w:p>
    <w:p w14:paraId="287364BE" w14:textId="77777777" w:rsidR="007D5A47" w:rsidRPr="00AD14D4" w:rsidRDefault="00000000">
      <w:pPr>
        <w:rPr>
          <w:sz w:val="18"/>
          <w:szCs w:val="18"/>
          <w:lang w:val="de-CH"/>
        </w:rPr>
      </w:pPr>
      <w:r w:rsidRPr="00AD14D4">
        <w:rPr>
          <w:sz w:val="18"/>
          <w:szCs w:val="18"/>
          <w:lang w:val="de-CH"/>
        </w:rPr>
        <w:br w:type="page"/>
      </w:r>
    </w:p>
    <w:p w14:paraId="6DEC952D" w14:textId="77777777" w:rsidR="007D5A47" w:rsidRPr="00AD14D4" w:rsidRDefault="00000000">
      <w:pPr>
        <w:spacing w:before="300" w:after="200"/>
        <w:rPr>
          <w:sz w:val="18"/>
          <w:szCs w:val="18"/>
          <w:lang w:val="de-CH"/>
        </w:rPr>
      </w:pPr>
      <w:r w:rsidRPr="00AD14D4">
        <w:rPr>
          <w:b/>
          <w:bCs/>
          <w:sz w:val="18"/>
          <w:szCs w:val="18"/>
          <w:lang w:val="de-CH"/>
        </w:rPr>
        <w:lastRenderedPageBreak/>
        <w:t>1. Ausgangslage</w:t>
      </w:r>
    </w:p>
    <w:p w14:paraId="2823DC7B" w14:textId="77777777" w:rsidR="007D5A47" w:rsidRPr="00AD14D4" w:rsidRDefault="00000000">
      <w:pPr>
        <w:spacing w:after="200"/>
        <w:rPr>
          <w:sz w:val="18"/>
          <w:szCs w:val="18"/>
          <w:lang w:val="de-CH"/>
        </w:rPr>
      </w:pPr>
      <w:r w:rsidRPr="00AD14D4">
        <w:rPr>
          <w:sz w:val="18"/>
          <w:szCs w:val="18"/>
          <w:lang w:val="de-CH"/>
        </w:rPr>
        <w:t xml:space="preserve">Amrein Development AG realisiert mit dem Bürogebäude Pura im Zürcher Kreis 5 einen Neubau für rund 15 KMU-Mietparteien. Für die Gestaltung von Empfang, Gemeinschaftsflächen und Aussenauftritt sollen Branding, Interior Design und </w:t>
      </w:r>
      <w:proofErr w:type="spellStart"/>
      <w:r w:rsidRPr="00AD14D4">
        <w:rPr>
          <w:sz w:val="18"/>
          <w:szCs w:val="18"/>
          <w:lang w:val="de-CH"/>
        </w:rPr>
        <w:t>Signaletik</w:t>
      </w:r>
      <w:proofErr w:type="spellEnd"/>
      <w:r w:rsidRPr="00AD14D4">
        <w:rPr>
          <w:sz w:val="18"/>
          <w:szCs w:val="18"/>
          <w:lang w:val="de-CH"/>
        </w:rPr>
        <w:t xml:space="preserve"> als stimmiges Gesamtbild entwickelt werden. Amrein Development AG verfügt über keine eigene interdisziplinäre Designabteilung und hat bisher mit mehreren spezialisierten Anbietern separat zusammengearbeitet.</w:t>
      </w:r>
    </w:p>
    <w:p w14:paraId="02CE1B33" w14:textId="77777777" w:rsidR="007D5A47" w:rsidRPr="00AD14D4" w:rsidRDefault="00000000">
      <w:pPr>
        <w:spacing w:before="300" w:after="200"/>
        <w:rPr>
          <w:sz w:val="18"/>
          <w:szCs w:val="18"/>
          <w:lang w:val="de-CH"/>
        </w:rPr>
      </w:pPr>
      <w:r w:rsidRPr="00AD14D4">
        <w:rPr>
          <w:b/>
          <w:bCs/>
          <w:sz w:val="18"/>
          <w:szCs w:val="18"/>
          <w:lang w:val="de-CH"/>
        </w:rPr>
        <w:t>2. Problemstellung</w:t>
      </w:r>
    </w:p>
    <w:p w14:paraId="37F63611" w14:textId="77777777" w:rsidR="007D5A47" w:rsidRPr="00AD14D4" w:rsidRDefault="00000000">
      <w:pPr>
        <w:spacing w:after="200"/>
        <w:rPr>
          <w:sz w:val="18"/>
          <w:szCs w:val="18"/>
          <w:lang w:val="de-CH"/>
        </w:rPr>
      </w:pPr>
      <w:r w:rsidRPr="00AD14D4">
        <w:rPr>
          <w:sz w:val="18"/>
          <w:szCs w:val="18"/>
          <w:lang w:val="de-CH"/>
        </w:rPr>
        <w:t xml:space="preserve">Bei der bisherigen Zusammenarbeit mit einzelnen Anbietern für Interior, Branding und </w:t>
      </w:r>
      <w:proofErr w:type="spellStart"/>
      <w:r w:rsidRPr="00AD14D4">
        <w:rPr>
          <w:sz w:val="18"/>
          <w:szCs w:val="18"/>
          <w:lang w:val="de-CH"/>
        </w:rPr>
        <w:t>Signaletik</w:t>
      </w:r>
      <w:proofErr w:type="spellEnd"/>
      <w:r w:rsidRPr="00AD14D4">
        <w:rPr>
          <w:sz w:val="18"/>
          <w:szCs w:val="18"/>
          <w:lang w:val="de-CH"/>
        </w:rPr>
        <w:t xml:space="preserve"> entstanden mehrere Ansprechpartner, unterschiedliche Offerten und Rechnungen sowie das Risiko eines uneinheitlichen Erscheinungsbilds im fertigen Gebäude. Amrein Development AG wünscht sich für das Projekt Pura eine zentrale Ansprechperson, eine Gesamtofferte und eine gemeinsame gestalterische Vision über alle Disziplinen hinweg.</w:t>
      </w:r>
    </w:p>
    <w:p w14:paraId="7B84E90A" w14:textId="77777777" w:rsidR="007D5A47" w:rsidRPr="00AD14D4" w:rsidRDefault="00000000">
      <w:pPr>
        <w:spacing w:before="300" w:after="200"/>
        <w:rPr>
          <w:sz w:val="18"/>
          <w:szCs w:val="18"/>
          <w:lang w:val="de-CH"/>
        </w:rPr>
      </w:pPr>
      <w:r w:rsidRPr="00AD14D4">
        <w:rPr>
          <w:b/>
          <w:bCs/>
          <w:sz w:val="18"/>
          <w:szCs w:val="18"/>
          <w:lang w:val="de-CH"/>
        </w:rPr>
        <w:t>3. Lösungsangebot</w:t>
      </w:r>
    </w:p>
    <w:p w14:paraId="34ED24B0" w14:textId="77777777" w:rsidR="007D5A47" w:rsidRPr="00AD14D4" w:rsidRDefault="00000000">
      <w:pPr>
        <w:spacing w:after="200"/>
        <w:rPr>
          <w:sz w:val="18"/>
          <w:szCs w:val="18"/>
        </w:rPr>
      </w:pPr>
      <w:r w:rsidRPr="00AD14D4">
        <w:rPr>
          <w:sz w:val="18"/>
          <w:szCs w:val="18"/>
          <w:lang w:val="de-CH"/>
        </w:rPr>
        <w:t xml:space="preserve">Raumwerk3 übernimmt als zentrale Schnittstelle die Konzeption, Creative </w:t>
      </w:r>
      <w:proofErr w:type="spellStart"/>
      <w:r w:rsidRPr="00AD14D4">
        <w:rPr>
          <w:sz w:val="18"/>
          <w:szCs w:val="18"/>
          <w:lang w:val="de-CH"/>
        </w:rPr>
        <w:t>Direction</w:t>
      </w:r>
      <w:proofErr w:type="spellEnd"/>
      <w:r w:rsidRPr="00AD14D4">
        <w:rPr>
          <w:sz w:val="18"/>
          <w:szCs w:val="18"/>
          <w:lang w:val="de-CH"/>
        </w:rPr>
        <w:t xml:space="preserve">, Projektkoordination und Kommunikation für das gesamte Projekt Pura und stellt dafür das passende Team aus eigenen und externen Fachpersonen zusammen. </w:t>
      </w:r>
      <w:r w:rsidRPr="00AD14D4">
        <w:rPr>
          <w:sz w:val="18"/>
          <w:szCs w:val="18"/>
        </w:rPr>
        <w:t xml:space="preserve">Das </w:t>
      </w:r>
      <w:proofErr w:type="spellStart"/>
      <w:r w:rsidRPr="00AD14D4">
        <w:rPr>
          <w:sz w:val="18"/>
          <w:szCs w:val="18"/>
        </w:rPr>
        <w:t>Angebot</w:t>
      </w:r>
      <w:proofErr w:type="spellEnd"/>
      <w:r w:rsidRPr="00AD14D4">
        <w:rPr>
          <w:sz w:val="18"/>
          <w:szCs w:val="18"/>
        </w:rPr>
        <w:t xml:space="preserve"> </w:t>
      </w:r>
      <w:proofErr w:type="spellStart"/>
      <w:r w:rsidRPr="00AD14D4">
        <w:rPr>
          <w:sz w:val="18"/>
          <w:szCs w:val="18"/>
        </w:rPr>
        <w:t>umfasst</w:t>
      </w:r>
      <w:proofErr w:type="spellEnd"/>
      <w:r w:rsidRPr="00AD14D4">
        <w:rPr>
          <w:sz w:val="18"/>
          <w:szCs w:val="18"/>
        </w:rPr>
        <w:t>:</w:t>
      </w:r>
    </w:p>
    <w:p w14:paraId="08A537C0" w14:textId="77777777" w:rsidR="007D5A47" w:rsidRPr="00AD14D4" w:rsidRDefault="00000000">
      <w:pPr>
        <w:pStyle w:val="ListParagraph"/>
        <w:numPr>
          <w:ilvl w:val="0"/>
          <w:numId w:val="1"/>
        </w:numPr>
        <w:spacing w:after="80"/>
        <w:rPr>
          <w:sz w:val="18"/>
          <w:szCs w:val="18"/>
          <w:lang w:val="de-CH"/>
        </w:rPr>
      </w:pPr>
      <w:r w:rsidRPr="00AD14D4">
        <w:rPr>
          <w:sz w:val="18"/>
          <w:szCs w:val="18"/>
          <w:lang w:val="de-CH"/>
        </w:rPr>
        <w:t>Kick-off-Workshop zur Erarbeitung einer gemeinsamen gestalterischen Vision für das Gebäude</w:t>
      </w:r>
    </w:p>
    <w:p w14:paraId="455882FD" w14:textId="77777777" w:rsidR="007D5A47" w:rsidRPr="00AD14D4" w:rsidRDefault="00000000">
      <w:pPr>
        <w:pStyle w:val="ListParagraph"/>
        <w:numPr>
          <w:ilvl w:val="0"/>
          <w:numId w:val="1"/>
        </w:numPr>
        <w:spacing w:after="80"/>
        <w:rPr>
          <w:sz w:val="18"/>
          <w:szCs w:val="18"/>
          <w:lang w:val="de-CH"/>
        </w:rPr>
      </w:pPr>
      <w:r w:rsidRPr="00AD14D4">
        <w:rPr>
          <w:sz w:val="18"/>
          <w:szCs w:val="18"/>
          <w:lang w:val="de-CH"/>
        </w:rPr>
        <w:t xml:space="preserve">Entwicklung des Branding- und </w:t>
      </w:r>
      <w:proofErr w:type="spellStart"/>
      <w:r w:rsidRPr="00AD14D4">
        <w:rPr>
          <w:sz w:val="18"/>
          <w:szCs w:val="18"/>
          <w:lang w:val="de-CH"/>
        </w:rPr>
        <w:t>Signaletik</w:t>
      </w:r>
      <w:proofErr w:type="spellEnd"/>
      <w:r w:rsidRPr="00AD14D4">
        <w:rPr>
          <w:sz w:val="18"/>
          <w:szCs w:val="18"/>
          <w:lang w:val="de-CH"/>
        </w:rPr>
        <w:t>-Konzepts, abgestimmt auf Architektur und Interior</w:t>
      </w:r>
    </w:p>
    <w:p w14:paraId="6FA5ED43" w14:textId="77777777" w:rsidR="007D5A47" w:rsidRPr="00AD14D4" w:rsidRDefault="00000000">
      <w:pPr>
        <w:pStyle w:val="ListParagraph"/>
        <w:numPr>
          <w:ilvl w:val="0"/>
          <w:numId w:val="1"/>
        </w:numPr>
        <w:spacing w:after="80"/>
        <w:rPr>
          <w:sz w:val="18"/>
          <w:szCs w:val="18"/>
          <w:lang w:val="de-CH"/>
        </w:rPr>
      </w:pPr>
      <w:r w:rsidRPr="00AD14D4">
        <w:rPr>
          <w:sz w:val="18"/>
          <w:szCs w:val="18"/>
          <w:lang w:val="de-CH"/>
        </w:rPr>
        <w:t>Interior-Konzept für Empfang und Gemeinschaftsflächen in Zusammenarbeit mit dem Architekturteam</w:t>
      </w:r>
    </w:p>
    <w:p w14:paraId="4B8C1CE0" w14:textId="77777777" w:rsidR="007D5A47" w:rsidRPr="00AD14D4" w:rsidRDefault="00000000">
      <w:pPr>
        <w:pStyle w:val="ListParagraph"/>
        <w:numPr>
          <w:ilvl w:val="0"/>
          <w:numId w:val="1"/>
        </w:numPr>
        <w:spacing w:after="80"/>
        <w:rPr>
          <w:sz w:val="18"/>
          <w:szCs w:val="18"/>
          <w:lang w:val="de-CH"/>
        </w:rPr>
      </w:pPr>
      <w:r w:rsidRPr="00AD14D4">
        <w:rPr>
          <w:sz w:val="18"/>
          <w:szCs w:val="18"/>
          <w:lang w:val="de-CH"/>
        </w:rPr>
        <w:t xml:space="preserve">Umsetzung der Innen- und Aussenbeschriftung inkl. </w:t>
      </w:r>
      <w:proofErr w:type="spellStart"/>
      <w:r w:rsidRPr="00AD14D4">
        <w:rPr>
          <w:sz w:val="18"/>
          <w:szCs w:val="18"/>
          <w:lang w:val="de-CH"/>
        </w:rPr>
        <w:t>Wayfinding</w:t>
      </w:r>
      <w:proofErr w:type="spellEnd"/>
      <w:r w:rsidRPr="00AD14D4">
        <w:rPr>
          <w:sz w:val="18"/>
          <w:szCs w:val="18"/>
          <w:lang w:val="de-CH"/>
        </w:rPr>
        <w:t>-System</w:t>
      </w:r>
    </w:p>
    <w:p w14:paraId="593C88AD" w14:textId="77777777" w:rsidR="007D5A47" w:rsidRPr="00AD14D4" w:rsidRDefault="00000000">
      <w:pPr>
        <w:pStyle w:val="ListParagraph"/>
        <w:numPr>
          <w:ilvl w:val="0"/>
          <w:numId w:val="1"/>
        </w:numPr>
        <w:spacing w:after="80"/>
        <w:rPr>
          <w:sz w:val="18"/>
          <w:szCs w:val="18"/>
          <w:lang w:val="de-CH"/>
        </w:rPr>
      </w:pPr>
      <w:r w:rsidRPr="00AD14D4">
        <w:rPr>
          <w:sz w:val="18"/>
          <w:szCs w:val="18"/>
          <w:lang w:val="de-CH"/>
        </w:rPr>
        <w:t>Koordination aller beteiligten Fachpersonen unter einer einzigen Gesamtverantwortung</w:t>
      </w:r>
    </w:p>
    <w:p w14:paraId="025443BF" w14:textId="77777777" w:rsidR="007D5A47" w:rsidRPr="00AD14D4" w:rsidRDefault="00000000">
      <w:pPr>
        <w:spacing w:after="200"/>
        <w:rPr>
          <w:sz w:val="18"/>
          <w:szCs w:val="18"/>
          <w:lang w:val="de-CH"/>
        </w:rPr>
      </w:pPr>
      <w:r w:rsidRPr="00AD14D4">
        <w:rPr>
          <w:sz w:val="18"/>
          <w:szCs w:val="18"/>
          <w:lang w:val="de-CH"/>
        </w:rPr>
        <w:t xml:space="preserve">Amrein Development AG hat während des gesamten Projekts eine feste Ansprechperson bei Raumwerk3, während im Hintergrund das passende </w:t>
      </w:r>
      <w:proofErr w:type="spellStart"/>
      <w:r w:rsidRPr="00AD14D4">
        <w:rPr>
          <w:sz w:val="18"/>
          <w:szCs w:val="18"/>
          <w:lang w:val="de-CH"/>
        </w:rPr>
        <w:t>Spezialistenteam</w:t>
      </w:r>
      <w:proofErr w:type="spellEnd"/>
      <w:r w:rsidRPr="00AD14D4">
        <w:rPr>
          <w:sz w:val="18"/>
          <w:szCs w:val="18"/>
          <w:lang w:val="de-CH"/>
        </w:rPr>
        <w:t xml:space="preserve"> die Umsetzung sicherstellt.</w:t>
      </w:r>
    </w:p>
    <w:p w14:paraId="75B7A344" w14:textId="77777777" w:rsidR="007D5A47" w:rsidRPr="00AD14D4" w:rsidRDefault="00000000">
      <w:pPr>
        <w:rPr>
          <w:sz w:val="18"/>
          <w:szCs w:val="18"/>
          <w:lang w:val="de-CH"/>
        </w:rPr>
      </w:pPr>
      <w:r w:rsidRPr="00AD14D4">
        <w:rPr>
          <w:sz w:val="18"/>
          <w:szCs w:val="18"/>
          <w:lang w:val="de-CH"/>
        </w:rPr>
        <w:br w:type="page"/>
      </w:r>
    </w:p>
    <w:p w14:paraId="20FF6058" w14:textId="77777777" w:rsidR="007D5A47" w:rsidRPr="00AD14D4" w:rsidRDefault="00000000">
      <w:pPr>
        <w:spacing w:before="300" w:after="200"/>
        <w:rPr>
          <w:sz w:val="18"/>
          <w:szCs w:val="18"/>
        </w:rPr>
      </w:pPr>
      <w:r w:rsidRPr="00AD14D4">
        <w:rPr>
          <w:b/>
          <w:bCs/>
          <w:sz w:val="18"/>
          <w:szCs w:val="18"/>
        </w:rPr>
        <w:lastRenderedPageBreak/>
        <w:t xml:space="preserve">4. </w:t>
      </w:r>
      <w:proofErr w:type="spellStart"/>
      <w:r w:rsidRPr="00AD14D4">
        <w:rPr>
          <w:b/>
          <w:bCs/>
          <w:sz w:val="18"/>
          <w:szCs w:val="18"/>
        </w:rPr>
        <w:t>Kostenübersicht</w:t>
      </w:r>
      <w:proofErr w:type="spellEnd"/>
    </w:p>
    <w:tbl>
      <w:tblPr>
        <w:tblW w:w="9100" w:type="dxa"/>
        <w:tblBorders>
          <w:top w:val="single" w:sz="12" w:space="0" w:color="1A1A1A"/>
          <w:left w:val="single" w:sz="12" w:space="0" w:color="1A1A1A"/>
          <w:bottom w:val="single" w:sz="12" w:space="0" w:color="1A1A1A"/>
          <w:right w:val="single" w:sz="12" w:space="0" w:color="1A1A1A"/>
          <w:insideH w:val="single" w:sz="4" w:space="0" w:color="1A1A1A"/>
          <w:insideV w:val="single" w:sz="4" w:space="0" w:color="1A1A1A"/>
        </w:tblBorders>
        <w:tblCellMar>
          <w:left w:w="10" w:type="dxa"/>
          <w:right w:w="10" w:type="dxa"/>
        </w:tblCellMar>
        <w:tblLook w:val="04A0" w:firstRow="1" w:lastRow="0" w:firstColumn="1" w:lastColumn="0" w:noHBand="0" w:noVBand="1"/>
      </w:tblPr>
      <w:tblGrid>
        <w:gridCol w:w="7200"/>
        <w:gridCol w:w="1900"/>
      </w:tblGrid>
      <w:tr w:rsidR="007D5A47" w:rsidRPr="00AD14D4" w14:paraId="0B9E7133" w14:textId="77777777">
        <w:tc>
          <w:tcPr>
            <w:tcW w:w="7200" w:type="dxa"/>
            <w:shd w:val="clear" w:color="auto" w:fill="F2F2F2"/>
            <w:tcMar>
              <w:top w:w="100" w:type="dxa"/>
              <w:left w:w="150" w:type="dxa"/>
              <w:bottom w:w="100" w:type="dxa"/>
              <w:right w:w="150" w:type="dxa"/>
            </w:tcMar>
          </w:tcPr>
          <w:p w14:paraId="001FC4F3" w14:textId="77777777" w:rsidR="007D5A47" w:rsidRPr="00AD14D4" w:rsidRDefault="00000000">
            <w:pPr>
              <w:rPr>
                <w:sz w:val="18"/>
                <w:szCs w:val="18"/>
              </w:rPr>
            </w:pPr>
            <w:r w:rsidRPr="00AD14D4">
              <w:rPr>
                <w:b/>
                <w:bCs/>
                <w:sz w:val="18"/>
                <w:szCs w:val="18"/>
              </w:rPr>
              <w:t xml:space="preserve">Projekt </w:t>
            </w:r>
            <w:proofErr w:type="spellStart"/>
            <w:r w:rsidRPr="00AD14D4">
              <w:rPr>
                <w:b/>
                <w:bCs/>
                <w:sz w:val="18"/>
                <w:szCs w:val="18"/>
              </w:rPr>
              <w:t>Bürogebäude</w:t>
            </w:r>
            <w:proofErr w:type="spellEnd"/>
            <w:r w:rsidRPr="00AD14D4">
              <w:rPr>
                <w:b/>
                <w:bCs/>
                <w:sz w:val="18"/>
                <w:szCs w:val="18"/>
              </w:rPr>
              <w:t xml:space="preserve"> Pura</w:t>
            </w:r>
          </w:p>
        </w:tc>
        <w:tc>
          <w:tcPr>
            <w:tcW w:w="1900" w:type="dxa"/>
            <w:shd w:val="clear" w:color="auto" w:fill="F2F2F2"/>
            <w:tcMar>
              <w:top w:w="100" w:type="dxa"/>
              <w:left w:w="150" w:type="dxa"/>
              <w:bottom w:w="100" w:type="dxa"/>
              <w:right w:w="150" w:type="dxa"/>
            </w:tcMar>
            <w:vAlign w:val="center"/>
          </w:tcPr>
          <w:p w14:paraId="5DD33B7F" w14:textId="77777777" w:rsidR="007D5A47" w:rsidRPr="00AD14D4" w:rsidRDefault="00000000">
            <w:pPr>
              <w:jc w:val="right"/>
              <w:rPr>
                <w:sz w:val="18"/>
                <w:szCs w:val="18"/>
              </w:rPr>
            </w:pPr>
            <w:r w:rsidRPr="00AD14D4">
              <w:rPr>
                <w:b/>
                <w:bCs/>
                <w:sz w:val="18"/>
                <w:szCs w:val="18"/>
              </w:rPr>
              <w:t xml:space="preserve">CHF </w:t>
            </w:r>
            <w:proofErr w:type="spellStart"/>
            <w:r w:rsidRPr="00AD14D4">
              <w:rPr>
                <w:b/>
                <w:bCs/>
                <w:sz w:val="18"/>
                <w:szCs w:val="18"/>
              </w:rPr>
              <w:t>exkl</w:t>
            </w:r>
            <w:proofErr w:type="spellEnd"/>
            <w:r w:rsidRPr="00AD14D4">
              <w:rPr>
                <w:b/>
                <w:bCs/>
                <w:sz w:val="18"/>
                <w:szCs w:val="18"/>
              </w:rPr>
              <w:t xml:space="preserve">. </w:t>
            </w:r>
            <w:proofErr w:type="spellStart"/>
            <w:r w:rsidRPr="00AD14D4">
              <w:rPr>
                <w:b/>
                <w:bCs/>
                <w:sz w:val="18"/>
                <w:szCs w:val="18"/>
              </w:rPr>
              <w:t>MWSt</w:t>
            </w:r>
            <w:proofErr w:type="spellEnd"/>
          </w:p>
        </w:tc>
      </w:tr>
      <w:tr w:rsidR="007D5A47" w:rsidRPr="00AD14D4" w14:paraId="749442AD" w14:textId="77777777">
        <w:tc>
          <w:tcPr>
            <w:tcW w:w="7200" w:type="dxa"/>
            <w:tcMar>
              <w:top w:w="100" w:type="dxa"/>
              <w:left w:w="150" w:type="dxa"/>
              <w:bottom w:w="100" w:type="dxa"/>
              <w:right w:w="150" w:type="dxa"/>
            </w:tcMar>
          </w:tcPr>
          <w:p w14:paraId="58696F44" w14:textId="77777777" w:rsidR="007D5A47" w:rsidRPr="00AD14D4" w:rsidRDefault="00000000">
            <w:pPr>
              <w:rPr>
                <w:sz w:val="18"/>
                <w:szCs w:val="18"/>
              </w:rPr>
            </w:pPr>
            <w:proofErr w:type="spellStart"/>
            <w:r w:rsidRPr="00AD14D4">
              <w:rPr>
                <w:b/>
                <w:bCs/>
                <w:sz w:val="18"/>
                <w:szCs w:val="18"/>
              </w:rPr>
              <w:t>Konzeption</w:t>
            </w:r>
            <w:proofErr w:type="spellEnd"/>
            <w:r w:rsidRPr="00AD14D4">
              <w:rPr>
                <w:b/>
                <w:bCs/>
                <w:sz w:val="18"/>
                <w:szCs w:val="18"/>
              </w:rPr>
              <w:t xml:space="preserve"> &amp; Creative Direction</w:t>
            </w:r>
          </w:p>
        </w:tc>
        <w:tc>
          <w:tcPr>
            <w:tcW w:w="1900" w:type="dxa"/>
            <w:tcMar>
              <w:top w:w="100" w:type="dxa"/>
              <w:left w:w="150" w:type="dxa"/>
              <w:bottom w:w="100" w:type="dxa"/>
              <w:right w:w="150" w:type="dxa"/>
            </w:tcMar>
            <w:vAlign w:val="center"/>
          </w:tcPr>
          <w:p w14:paraId="5FDE7751" w14:textId="77777777" w:rsidR="007D5A47" w:rsidRPr="00AD14D4" w:rsidRDefault="00000000">
            <w:pPr>
              <w:jc w:val="right"/>
              <w:rPr>
                <w:sz w:val="18"/>
                <w:szCs w:val="18"/>
              </w:rPr>
            </w:pPr>
            <w:r w:rsidRPr="00AD14D4">
              <w:rPr>
                <w:b/>
                <w:bCs/>
                <w:sz w:val="18"/>
                <w:szCs w:val="18"/>
              </w:rPr>
              <w:t>8'000.00</w:t>
            </w:r>
          </w:p>
        </w:tc>
      </w:tr>
      <w:tr w:rsidR="007D5A47" w:rsidRPr="00AD14D4" w14:paraId="6739E9EA" w14:textId="77777777">
        <w:tc>
          <w:tcPr>
            <w:tcW w:w="7200" w:type="dxa"/>
            <w:tcMar>
              <w:top w:w="100" w:type="dxa"/>
              <w:left w:w="300" w:type="dxa"/>
              <w:bottom w:w="100" w:type="dxa"/>
              <w:right w:w="150" w:type="dxa"/>
            </w:tcMar>
          </w:tcPr>
          <w:p w14:paraId="76CEE865" w14:textId="77777777" w:rsidR="007D5A47" w:rsidRPr="00AD14D4" w:rsidRDefault="00000000">
            <w:pPr>
              <w:pStyle w:val="ListParagraph"/>
              <w:numPr>
                <w:ilvl w:val="0"/>
                <w:numId w:val="1"/>
              </w:numPr>
              <w:rPr>
                <w:sz w:val="18"/>
                <w:szCs w:val="18"/>
              </w:rPr>
            </w:pPr>
            <w:r w:rsidRPr="00AD14D4">
              <w:rPr>
                <w:sz w:val="18"/>
                <w:szCs w:val="18"/>
              </w:rPr>
              <w:t xml:space="preserve">Kick-off-Workshop und </w:t>
            </w:r>
            <w:proofErr w:type="spellStart"/>
            <w:r w:rsidRPr="00AD14D4">
              <w:rPr>
                <w:sz w:val="18"/>
                <w:szCs w:val="18"/>
              </w:rPr>
              <w:t>Analyse</w:t>
            </w:r>
            <w:proofErr w:type="spellEnd"/>
            <w:r w:rsidRPr="00AD14D4">
              <w:rPr>
                <w:sz w:val="18"/>
                <w:szCs w:val="18"/>
              </w:rPr>
              <w:t xml:space="preserve"> </w:t>
            </w:r>
            <w:proofErr w:type="spellStart"/>
            <w:r w:rsidRPr="00AD14D4">
              <w:rPr>
                <w:sz w:val="18"/>
                <w:szCs w:val="18"/>
              </w:rPr>
              <w:t>Ausgangslage</w:t>
            </w:r>
            <w:proofErr w:type="spellEnd"/>
          </w:p>
          <w:p w14:paraId="7AB66D23" w14:textId="77777777" w:rsidR="007D5A47" w:rsidRPr="00AD14D4" w:rsidRDefault="00000000">
            <w:pPr>
              <w:pStyle w:val="ListParagraph"/>
              <w:numPr>
                <w:ilvl w:val="0"/>
                <w:numId w:val="1"/>
              </w:numPr>
              <w:rPr>
                <w:sz w:val="18"/>
                <w:szCs w:val="18"/>
                <w:lang w:val="de-CH"/>
              </w:rPr>
            </w:pPr>
            <w:r w:rsidRPr="00AD14D4">
              <w:rPr>
                <w:sz w:val="18"/>
                <w:szCs w:val="18"/>
                <w:lang w:val="de-CH"/>
              </w:rPr>
              <w:t xml:space="preserve">Entwicklung Gestaltungskonzept für Branding, Interior und </w:t>
            </w:r>
            <w:proofErr w:type="spellStart"/>
            <w:r w:rsidRPr="00AD14D4">
              <w:rPr>
                <w:sz w:val="18"/>
                <w:szCs w:val="18"/>
                <w:lang w:val="de-CH"/>
              </w:rPr>
              <w:t>Signaletik</w:t>
            </w:r>
            <w:proofErr w:type="spellEnd"/>
          </w:p>
          <w:p w14:paraId="4385E10F" w14:textId="77777777" w:rsidR="007D5A47" w:rsidRPr="00AD14D4" w:rsidRDefault="00000000">
            <w:pPr>
              <w:pStyle w:val="ListParagraph"/>
              <w:numPr>
                <w:ilvl w:val="0"/>
                <w:numId w:val="1"/>
              </w:numPr>
              <w:rPr>
                <w:sz w:val="18"/>
                <w:szCs w:val="18"/>
              </w:rPr>
            </w:pPr>
            <w:proofErr w:type="spellStart"/>
            <w:r w:rsidRPr="00AD14D4">
              <w:rPr>
                <w:sz w:val="18"/>
                <w:szCs w:val="18"/>
              </w:rPr>
              <w:t>Abstimmung</w:t>
            </w:r>
            <w:proofErr w:type="spellEnd"/>
            <w:r w:rsidRPr="00AD14D4">
              <w:rPr>
                <w:sz w:val="18"/>
                <w:szCs w:val="18"/>
              </w:rPr>
              <w:t xml:space="preserve"> </w:t>
            </w:r>
            <w:proofErr w:type="spellStart"/>
            <w:r w:rsidRPr="00AD14D4">
              <w:rPr>
                <w:sz w:val="18"/>
                <w:szCs w:val="18"/>
              </w:rPr>
              <w:t>gemeinsame</w:t>
            </w:r>
            <w:proofErr w:type="spellEnd"/>
            <w:r w:rsidRPr="00AD14D4">
              <w:rPr>
                <w:sz w:val="18"/>
                <w:szCs w:val="18"/>
              </w:rPr>
              <w:t xml:space="preserve"> </w:t>
            </w:r>
            <w:proofErr w:type="spellStart"/>
            <w:r w:rsidRPr="00AD14D4">
              <w:rPr>
                <w:sz w:val="18"/>
                <w:szCs w:val="18"/>
              </w:rPr>
              <w:t>gestalterische</w:t>
            </w:r>
            <w:proofErr w:type="spellEnd"/>
            <w:r w:rsidRPr="00AD14D4">
              <w:rPr>
                <w:sz w:val="18"/>
                <w:szCs w:val="18"/>
              </w:rPr>
              <w:t xml:space="preserve"> Vision</w:t>
            </w:r>
          </w:p>
        </w:tc>
        <w:tc>
          <w:tcPr>
            <w:tcW w:w="1900" w:type="dxa"/>
            <w:tcMar>
              <w:top w:w="100" w:type="dxa"/>
              <w:left w:w="150" w:type="dxa"/>
              <w:bottom w:w="100" w:type="dxa"/>
              <w:right w:w="150" w:type="dxa"/>
            </w:tcMar>
          </w:tcPr>
          <w:p w14:paraId="0217D458" w14:textId="77777777" w:rsidR="007D5A47" w:rsidRPr="00AD14D4" w:rsidRDefault="007D5A47">
            <w:pPr>
              <w:rPr>
                <w:sz w:val="18"/>
                <w:szCs w:val="18"/>
              </w:rPr>
            </w:pPr>
          </w:p>
        </w:tc>
      </w:tr>
      <w:tr w:rsidR="007D5A47" w:rsidRPr="00AD14D4" w14:paraId="225E9FD1" w14:textId="77777777">
        <w:tc>
          <w:tcPr>
            <w:tcW w:w="7200" w:type="dxa"/>
            <w:tcMar>
              <w:top w:w="100" w:type="dxa"/>
              <w:left w:w="150" w:type="dxa"/>
              <w:bottom w:w="100" w:type="dxa"/>
              <w:right w:w="150" w:type="dxa"/>
            </w:tcMar>
          </w:tcPr>
          <w:p w14:paraId="33CFADD2" w14:textId="77777777" w:rsidR="007D5A47" w:rsidRPr="00AD14D4" w:rsidRDefault="00000000">
            <w:pPr>
              <w:rPr>
                <w:sz w:val="18"/>
                <w:szCs w:val="18"/>
              </w:rPr>
            </w:pPr>
            <w:proofErr w:type="spellStart"/>
            <w:r w:rsidRPr="00AD14D4">
              <w:rPr>
                <w:b/>
                <w:bCs/>
                <w:sz w:val="18"/>
                <w:szCs w:val="18"/>
              </w:rPr>
              <w:t>Projektkoordination</w:t>
            </w:r>
            <w:proofErr w:type="spellEnd"/>
          </w:p>
        </w:tc>
        <w:tc>
          <w:tcPr>
            <w:tcW w:w="1900" w:type="dxa"/>
            <w:tcMar>
              <w:top w:w="100" w:type="dxa"/>
              <w:left w:w="150" w:type="dxa"/>
              <w:bottom w:w="100" w:type="dxa"/>
              <w:right w:w="150" w:type="dxa"/>
            </w:tcMar>
            <w:vAlign w:val="center"/>
          </w:tcPr>
          <w:p w14:paraId="414C2CC7" w14:textId="77777777" w:rsidR="007D5A47" w:rsidRPr="00AD14D4" w:rsidRDefault="00000000">
            <w:pPr>
              <w:jc w:val="right"/>
              <w:rPr>
                <w:sz w:val="18"/>
                <w:szCs w:val="18"/>
              </w:rPr>
            </w:pPr>
            <w:r w:rsidRPr="00AD14D4">
              <w:rPr>
                <w:b/>
                <w:bCs/>
                <w:sz w:val="18"/>
                <w:szCs w:val="18"/>
              </w:rPr>
              <w:t>7'000.00</w:t>
            </w:r>
          </w:p>
        </w:tc>
      </w:tr>
      <w:tr w:rsidR="007D5A47" w:rsidRPr="00AD14D4" w14:paraId="373E71BD" w14:textId="77777777">
        <w:tc>
          <w:tcPr>
            <w:tcW w:w="7200" w:type="dxa"/>
            <w:tcMar>
              <w:top w:w="100" w:type="dxa"/>
              <w:left w:w="300" w:type="dxa"/>
              <w:bottom w:w="100" w:type="dxa"/>
              <w:right w:w="150" w:type="dxa"/>
            </w:tcMar>
          </w:tcPr>
          <w:p w14:paraId="2325E061" w14:textId="77777777" w:rsidR="007D5A47" w:rsidRPr="00AD14D4" w:rsidRDefault="00000000">
            <w:pPr>
              <w:pStyle w:val="ListParagraph"/>
              <w:numPr>
                <w:ilvl w:val="0"/>
                <w:numId w:val="1"/>
              </w:numPr>
              <w:rPr>
                <w:sz w:val="18"/>
                <w:szCs w:val="18"/>
              </w:rPr>
            </w:pPr>
            <w:proofErr w:type="spellStart"/>
            <w:r w:rsidRPr="00AD14D4">
              <w:rPr>
                <w:sz w:val="18"/>
                <w:szCs w:val="18"/>
              </w:rPr>
              <w:t>Zusammenstellung</w:t>
            </w:r>
            <w:proofErr w:type="spellEnd"/>
            <w:r w:rsidRPr="00AD14D4">
              <w:rPr>
                <w:sz w:val="18"/>
                <w:szCs w:val="18"/>
              </w:rPr>
              <w:t xml:space="preserve"> und </w:t>
            </w:r>
            <w:proofErr w:type="spellStart"/>
            <w:r w:rsidRPr="00AD14D4">
              <w:rPr>
                <w:sz w:val="18"/>
                <w:szCs w:val="18"/>
              </w:rPr>
              <w:t>Steuerung</w:t>
            </w:r>
            <w:proofErr w:type="spellEnd"/>
            <w:r w:rsidRPr="00AD14D4">
              <w:rPr>
                <w:sz w:val="18"/>
                <w:szCs w:val="18"/>
              </w:rPr>
              <w:t xml:space="preserve"> des </w:t>
            </w:r>
            <w:proofErr w:type="spellStart"/>
            <w:r w:rsidRPr="00AD14D4">
              <w:rPr>
                <w:sz w:val="18"/>
                <w:szCs w:val="18"/>
              </w:rPr>
              <w:t>Spezialistenteams</w:t>
            </w:r>
            <w:proofErr w:type="spellEnd"/>
          </w:p>
          <w:p w14:paraId="7F1DBFB4" w14:textId="77777777" w:rsidR="007D5A47" w:rsidRPr="00AD14D4" w:rsidRDefault="00000000">
            <w:pPr>
              <w:pStyle w:val="ListParagraph"/>
              <w:numPr>
                <w:ilvl w:val="0"/>
                <w:numId w:val="1"/>
              </w:numPr>
              <w:rPr>
                <w:sz w:val="18"/>
                <w:szCs w:val="18"/>
                <w:lang w:val="de-CH"/>
              </w:rPr>
            </w:pPr>
            <w:r w:rsidRPr="00AD14D4">
              <w:rPr>
                <w:sz w:val="18"/>
                <w:szCs w:val="18"/>
                <w:lang w:val="de-CH"/>
              </w:rPr>
              <w:t>Zentrale Kommunikation mit Amrein Development AG</w:t>
            </w:r>
          </w:p>
          <w:p w14:paraId="33504DC2" w14:textId="77777777" w:rsidR="007D5A47" w:rsidRPr="00AD14D4" w:rsidRDefault="00000000">
            <w:pPr>
              <w:pStyle w:val="ListParagraph"/>
              <w:numPr>
                <w:ilvl w:val="0"/>
                <w:numId w:val="1"/>
              </w:numPr>
              <w:rPr>
                <w:sz w:val="18"/>
                <w:szCs w:val="18"/>
              </w:rPr>
            </w:pPr>
            <w:proofErr w:type="spellStart"/>
            <w:r w:rsidRPr="00AD14D4">
              <w:rPr>
                <w:sz w:val="18"/>
                <w:szCs w:val="18"/>
              </w:rPr>
              <w:t>Terminplanung</w:t>
            </w:r>
            <w:proofErr w:type="spellEnd"/>
            <w:r w:rsidRPr="00AD14D4">
              <w:rPr>
                <w:sz w:val="18"/>
                <w:szCs w:val="18"/>
              </w:rPr>
              <w:t xml:space="preserve"> und </w:t>
            </w:r>
            <w:proofErr w:type="spellStart"/>
            <w:r w:rsidRPr="00AD14D4">
              <w:rPr>
                <w:sz w:val="18"/>
                <w:szCs w:val="18"/>
              </w:rPr>
              <w:t>Qualitätskontrolle</w:t>
            </w:r>
            <w:proofErr w:type="spellEnd"/>
          </w:p>
        </w:tc>
        <w:tc>
          <w:tcPr>
            <w:tcW w:w="1900" w:type="dxa"/>
            <w:tcMar>
              <w:top w:w="100" w:type="dxa"/>
              <w:left w:w="150" w:type="dxa"/>
              <w:bottom w:w="100" w:type="dxa"/>
              <w:right w:w="150" w:type="dxa"/>
            </w:tcMar>
          </w:tcPr>
          <w:p w14:paraId="2AC3DE93" w14:textId="77777777" w:rsidR="007D5A47" w:rsidRPr="00AD14D4" w:rsidRDefault="007D5A47">
            <w:pPr>
              <w:rPr>
                <w:sz w:val="18"/>
                <w:szCs w:val="18"/>
              </w:rPr>
            </w:pPr>
          </w:p>
        </w:tc>
      </w:tr>
      <w:tr w:rsidR="007D5A47" w:rsidRPr="00AD14D4" w14:paraId="719A659D" w14:textId="77777777">
        <w:tc>
          <w:tcPr>
            <w:tcW w:w="7200" w:type="dxa"/>
            <w:tcMar>
              <w:top w:w="100" w:type="dxa"/>
              <w:left w:w="150" w:type="dxa"/>
              <w:bottom w:w="100" w:type="dxa"/>
              <w:right w:w="150" w:type="dxa"/>
            </w:tcMar>
          </w:tcPr>
          <w:p w14:paraId="719E2C4F" w14:textId="77777777" w:rsidR="007D5A47" w:rsidRPr="00AD14D4" w:rsidRDefault="00000000">
            <w:pPr>
              <w:rPr>
                <w:sz w:val="18"/>
                <w:szCs w:val="18"/>
              </w:rPr>
            </w:pPr>
            <w:r w:rsidRPr="00AD14D4">
              <w:rPr>
                <w:b/>
                <w:bCs/>
                <w:sz w:val="18"/>
                <w:szCs w:val="18"/>
              </w:rPr>
              <w:t xml:space="preserve">Externe </w:t>
            </w:r>
            <w:proofErr w:type="spellStart"/>
            <w:proofErr w:type="gramStart"/>
            <w:r w:rsidRPr="00AD14D4">
              <w:rPr>
                <w:b/>
                <w:bCs/>
                <w:sz w:val="18"/>
                <w:szCs w:val="18"/>
              </w:rPr>
              <w:t>Spezialist:innen</w:t>
            </w:r>
            <w:proofErr w:type="spellEnd"/>
            <w:proofErr w:type="gramEnd"/>
          </w:p>
        </w:tc>
        <w:tc>
          <w:tcPr>
            <w:tcW w:w="1900" w:type="dxa"/>
            <w:tcMar>
              <w:top w:w="100" w:type="dxa"/>
              <w:left w:w="150" w:type="dxa"/>
              <w:bottom w:w="100" w:type="dxa"/>
              <w:right w:w="150" w:type="dxa"/>
            </w:tcMar>
            <w:vAlign w:val="center"/>
          </w:tcPr>
          <w:p w14:paraId="5C16CBEF" w14:textId="77777777" w:rsidR="007D5A47" w:rsidRPr="00AD14D4" w:rsidRDefault="00000000">
            <w:pPr>
              <w:jc w:val="right"/>
              <w:rPr>
                <w:sz w:val="18"/>
                <w:szCs w:val="18"/>
              </w:rPr>
            </w:pPr>
            <w:r w:rsidRPr="00AD14D4">
              <w:rPr>
                <w:b/>
                <w:bCs/>
                <w:sz w:val="18"/>
                <w:szCs w:val="18"/>
              </w:rPr>
              <w:t>30'000.00</w:t>
            </w:r>
          </w:p>
        </w:tc>
      </w:tr>
      <w:tr w:rsidR="007D5A47" w:rsidRPr="00AD14D4" w14:paraId="24E28271" w14:textId="77777777">
        <w:tc>
          <w:tcPr>
            <w:tcW w:w="7200" w:type="dxa"/>
            <w:tcMar>
              <w:top w:w="100" w:type="dxa"/>
              <w:left w:w="300" w:type="dxa"/>
              <w:bottom w:w="100" w:type="dxa"/>
              <w:right w:w="150" w:type="dxa"/>
            </w:tcMar>
          </w:tcPr>
          <w:p w14:paraId="4B39376A" w14:textId="77777777" w:rsidR="007D5A47" w:rsidRPr="00AD14D4" w:rsidRDefault="00000000">
            <w:pPr>
              <w:pStyle w:val="ListParagraph"/>
              <w:numPr>
                <w:ilvl w:val="0"/>
                <w:numId w:val="1"/>
              </w:numPr>
              <w:rPr>
                <w:sz w:val="18"/>
                <w:szCs w:val="18"/>
              </w:rPr>
            </w:pPr>
            <w:r w:rsidRPr="00AD14D4">
              <w:rPr>
                <w:sz w:val="18"/>
                <w:szCs w:val="18"/>
              </w:rPr>
              <w:t xml:space="preserve">Interior Design </w:t>
            </w:r>
            <w:proofErr w:type="spellStart"/>
            <w:r w:rsidRPr="00AD14D4">
              <w:rPr>
                <w:sz w:val="18"/>
                <w:szCs w:val="18"/>
              </w:rPr>
              <w:t>Empfangsbereich</w:t>
            </w:r>
            <w:proofErr w:type="spellEnd"/>
            <w:r w:rsidRPr="00AD14D4">
              <w:rPr>
                <w:sz w:val="18"/>
                <w:szCs w:val="18"/>
              </w:rPr>
              <w:t xml:space="preserve"> &amp; </w:t>
            </w:r>
            <w:proofErr w:type="spellStart"/>
            <w:r w:rsidRPr="00AD14D4">
              <w:rPr>
                <w:sz w:val="18"/>
                <w:szCs w:val="18"/>
              </w:rPr>
              <w:t>Gemeinschaftsflächen</w:t>
            </w:r>
            <w:proofErr w:type="spellEnd"/>
          </w:p>
          <w:p w14:paraId="6D0FAF41" w14:textId="77777777" w:rsidR="007D5A47" w:rsidRPr="00AD14D4" w:rsidRDefault="00000000">
            <w:pPr>
              <w:pStyle w:val="ListParagraph"/>
              <w:numPr>
                <w:ilvl w:val="0"/>
                <w:numId w:val="1"/>
              </w:numPr>
              <w:rPr>
                <w:sz w:val="18"/>
                <w:szCs w:val="18"/>
              </w:rPr>
            </w:pPr>
            <w:proofErr w:type="spellStart"/>
            <w:r w:rsidRPr="00AD14D4">
              <w:rPr>
                <w:sz w:val="18"/>
                <w:szCs w:val="18"/>
              </w:rPr>
              <w:t>Signaletik</w:t>
            </w:r>
            <w:proofErr w:type="spellEnd"/>
            <w:r w:rsidRPr="00AD14D4">
              <w:rPr>
                <w:sz w:val="18"/>
                <w:szCs w:val="18"/>
              </w:rPr>
              <w:t xml:space="preserve"> &amp; Wayfinding, </w:t>
            </w:r>
            <w:proofErr w:type="spellStart"/>
            <w:r w:rsidRPr="00AD14D4">
              <w:rPr>
                <w:sz w:val="18"/>
                <w:szCs w:val="18"/>
              </w:rPr>
              <w:t>Aussen</w:t>
            </w:r>
            <w:proofErr w:type="spellEnd"/>
            <w:r w:rsidRPr="00AD14D4">
              <w:rPr>
                <w:sz w:val="18"/>
                <w:szCs w:val="18"/>
              </w:rPr>
              <w:t xml:space="preserve">- und </w:t>
            </w:r>
            <w:proofErr w:type="spellStart"/>
            <w:r w:rsidRPr="00AD14D4">
              <w:rPr>
                <w:sz w:val="18"/>
                <w:szCs w:val="18"/>
              </w:rPr>
              <w:t>Innenbeschriftung</w:t>
            </w:r>
            <w:proofErr w:type="spellEnd"/>
          </w:p>
          <w:p w14:paraId="0DC330F9" w14:textId="77777777" w:rsidR="007D5A47" w:rsidRPr="00AD14D4" w:rsidRDefault="00000000">
            <w:pPr>
              <w:pStyle w:val="ListParagraph"/>
              <w:numPr>
                <w:ilvl w:val="0"/>
                <w:numId w:val="1"/>
              </w:numPr>
              <w:rPr>
                <w:sz w:val="18"/>
                <w:szCs w:val="18"/>
                <w:lang w:val="de-CH"/>
              </w:rPr>
            </w:pPr>
            <w:r w:rsidRPr="00AD14D4">
              <w:rPr>
                <w:sz w:val="18"/>
                <w:szCs w:val="18"/>
                <w:lang w:val="de-CH"/>
              </w:rPr>
              <w:t>Produktion und Montage der Beschriftungssysteme</w:t>
            </w:r>
          </w:p>
        </w:tc>
        <w:tc>
          <w:tcPr>
            <w:tcW w:w="1900" w:type="dxa"/>
            <w:tcMar>
              <w:top w:w="100" w:type="dxa"/>
              <w:left w:w="150" w:type="dxa"/>
              <w:bottom w:w="100" w:type="dxa"/>
              <w:right w:w="150" w:type="dxa"/>
            </w:tcMar>
          </w:tcPr>
          <w:p w14:paraId="143A8A90" w14:textId="77777777" w:rsidR="007D5A47" w:rsidRPr="00AD14D4" w:rsidRDefault="007D5A47">
            <w:pPr>
              <w:rPr>
                <w:sz w:val="18"/>
                <w:szCs w:val="18"/>
                <w:lang w:val="de-CH"/>
              </w:rPr>
            </w:pPr>
          </w:p>
        </w:tc>
      </w:tr>
      <w:tr w:rsidR="007D5A47" w:rsidRPr="00AD14D4" w14:paraId="57D02F41" w14:textId="77777777">
        <w:tc>
          <w:tcPr>
            <w:tcW w:w="7200" w:type="dxa"/>
            <w:tcMar>
              <w:top w:w="100" w:type="dxa"/>
              <w:left w:w="150" w:type="dxa"/>
              <w:bottom w:w="100" w:type="dxa"/>
              <w:right w:w="150" w:type="dxa"/>
            </w:tcMar>
          </w:tcPr>
          <w:p w14:paraId="20B2F182" w14:textId="77777777" w:rsidR="007D5A47" w:rsidRPr="00AD14D4" w:rsidRDefault="00000000">
            <w:pPr>
              <w:rPr>
                <w:sz w:val="18"/>
                <w:szCs w:val="18"/>
              </w:rPr>
            </w:pPr>
            <w:proofErr w:type="spellStart"/>
            <w:r w:rsidRPr="00AD14D4">
              <w:rPr>
                <w:b/>
                <w:bCs/>
                <w:sz w:val="18"/>
                <w:szCs w:val="18"/>
              </w:rPr>
              <w:t>Agenturmarge</w:t>
            </w:r>
            <w:proofErr w:type="spellEnd"/>
            <w:r w:rsidRPr="00AD14D4">
              <w:rPr>
                <w:b/>
                <w:bCs/>
                <w:sz w:val="18"/>
                <w:szCs w:val="18"/>
              </w:rPr>
              <w:t xml:space="preserve"> / </w:t>
            </w:r>
            <w:proofErr w:type="spellStart"/>
            <w:r w:rsidRPr="00AD14D4">
              <w:rPr>
                <w:b/>
                <w:bCs/>
                <w:sz w:val="18"/>
                <w:szCs w:val="18"/>
              </w:rPr>
              <w:t>Gesamtprojektleitung</w:t>
            </w:r>
            <w:proofErr w:type="spellEnd"/>
          </w:p>
        </w:tc>
        <w:tc>
          <w:tcPr>
            <w:tcW w:w="1900" w:type="dxa"/>
            <w:tcMar>
              <w:top w:w="100" w:type="dxa"/>
              <w:left w:w="150" w:type="dxa"/>
              <w:bottom w:w="100" w:type="dxa"/>
              <w:right w:w="150" w:type="dxa"/>
            </w:tcMar>
            <w:vAlign w:val="center"/>
          </w:tcPr>
          <w:p w14:paraId="0BE7D482" w14:textId="77777777" w:rsidR="007D5A47" w:rsidRPr="00AD14D4" w:rsidRDefault="00000000">
            <w:pPr>
              <w:jc w:val="right"/>
              <w:rPr>
                <w:sz w:val="18"/>
                <w:szCs w:val="18"/>
              </w:rPr>
            </w:pPr>
            <w:r w:rsidRPr="00AD14D4">
              <w:rPr>
                <w:b/>
                <w:bCs/>
                <w:sz w:val="18"/>
                <w:szCs w:val="18"/>
              </w:rPr>
              <w:t>5'000.00</w:t>
            </w:r>
          </w:p>
        </w:tc>
      </w:tr>
      <w:tr w:rsidR="007D5A47" w:rsidRPr="00AD14D4" w14:paraId="57806FCA" w14:textId="77777777">
        <w:tc>
          <w:tcPr>
            <w:tcW w:w="7200" w:type="dxa"/>
            <w:shd w:val="clear" w:color="auto" w:fill="F2F2F2"/>
            <w:tcMar>
              <w:top w:w="100" w:type="dxa"/>
              <w:left w:w="150" w:type="dxa"/>
              <w:bottom w:w="100" w:type="dxa"/>
              <w:right w:w="150" w:type="dxa"/>
            </w:tcMar>
          </w:tcPr>
          <w:p w14:paraId="68B1BB02" w14:textId="77777777" w:rsidR="007D5A47" w:rsidRPr="00AD14D4" w:rsidRDefault="00000000">
            <w:pPr>
              <w:rPr>
                <w:sz w:val="18"/>
                <w:szCs w:val="18"/>
              </w:rPr>
            </w:pPr>
            <w:proofErr w:type="spellStart"/>
            <w:r w:rsidRPr="00AD14D4">
              <w:rPr>
                <w:b/>
                <w:bCs/>
                <w:sz w:val="18"/>
                <w:szCs w:val="18"/>
              </w:rPr>
              <w:t>Gesamtkosten</w:t>
            </w:r>
            <w:proofErr w:type="spellEnd"/>
          </w:p>
        </w:tc>
        <w:tc>
          <w:tcPr>
            <w:tcW w:w="1900" w:type="dxa"/>
            <w:shd w:val="clear" w:color="auto" w:fill="F2F2F2"/>
            <w:tcMar>
              <w:top w:w="100" w:type="dxa"/>
              <w:left w:w="150" w:type="dxa"/>
              <w:bottom w:w="100" w:type="dxa"/>
              <w:right w:w="150" w:type="dxa"/>
            </w:tcMar>
            <w:vAlign w:val="center"/>
          </w:tcPr>
          <w:p w14:paraId="0560393C" w14:textId="77777777" w:rsidR="007D5A47" w:rsidRPr="00AD14D4" w:rsidRDefault="00000000">
            <w:pPr>
              <w:jc w:val="right"/>
              <w:rPr>
                <w:sz w:val="18"/>
                <w:szCs w:val="18"/>
              </w:rPr>
            </w:pPr>
            <w:r w:rsidRPr="00AD14D4">
              <w:rPr>
                <w:b/>
                <w:bCs/>
                <w:sz w:val="18"/>
                <w:szCs w:val="18"/>
              </w:rPr>
              <w:t>50'000.00</w:t>
            </w:r>
          </w:p>
        </w:tc>
      </w:tr>
    </w:tbl>
    <w:p w14:paraId="754D6CAD" w14:textId="77777777" w:rsidR="007D5A47" w:rsidRPr="00AD14D4" w:rsidRDefault="007D5A47">
      <w:pPr>
        <w:spacing w:after="200"/>
        <w:rPr>
          <w:sz w:val="18"/>
          <w:szCs w:val="18"/>
        </w:rPr>
      </w:pPr>
    </w:p>
    <w:p w14:paraId="364F0FF3" w14:textId="77777777" w:rsidR="007D5A47" w:rsidRPr="00AD14D4" w:rsidRDefault="00000000">
      <w:pPr>
        <w:spacing w:before="300" w:after="200"/>
        <w:rPr>
          <w:sz w:val="18"/>
          <w:szCs w:val="18"/>
        </w:rPr>
      </w:pPr>
      <w:r w:rsidRPr="00AD14D4">
        <w:rPr>
          <w:b/>
          <w:bCs/>
          <w:sz w:val="18"/>
          <w:szCs w:val="18"/>
        </w:rPr>
        <w:t xml:space="preserve">5. </w:t>
      </w:r>
      <w:proofErr w:type="spellStart"/>
      <w:r w:rsidRPr="00AD14D4">
        <w:rPr>
          <w:b/>
          <w:bCs/>
          <w:sz w:val="18"/>
          <w:szCs w:val="18"/>
        </w:rPr>
        <w:t>Administratives</w:t>
      </w:r>
      <w:proofErr w:type="spellEnd"/>
    </w:p>
    <w:p w14:paraId="1223B4B9" w14:textId="77777777" w:rsidR="007D5A47" w:rsidRPr="00AD14D4" w:rsidRDefault="00000000">
      <w:pPr>
        <w:spacing w:after="200"/>
        <w:rPr>
          <w:sz w:val="18"/>
          <w:szCs w:val="18"/>
          <w:lang w:val="de-CH"/>
        </w:rPr>
      </w:pPr>
      <w:r w:rsidRPr="00AD14D4">
        <w:rPr>
          <w:sz w:val="18"/>
          <w:szCs w:val="18"/>
          <w:lang w:val="de-CH"/>
        </w:rPr>
        <w:t>Die oben genannten Kosten basieren auf einer Grobkonzeption und dem aktuellen Projektumfang. Sollten sich im Projektverlauf zusätzliche Anforderungen ergeben, etwa durch weitere Flächen, zusätzliche Beschriftungssysteme oder Anpassungen am Interior-Konzept, werden die Mehrkosten transparent kommuniziert und vorgängig mit Amrein Development AG abgestimmt.</w:t>
      </w:r>
    </w:p>
    <w:p w14:paraId="7ED8CFB5" w14:textId="77777777" w:rsidR="007D5A47" w:rsidRPr="00AD14D4" w:rsidRDefault="00000000">
      <w:pPr>
        <w:spacing w:after="200"/>
        <w:rPr>
          <w:sz w:val="18"/>
          <w:szCs w:val="18"/>
          <w:lang w:val="de-CH"/>
        </w:rPr>
      </w:pPr>
      <w:r w:rsidRPr="00AD14D4">
        <w:rPr>
          <w:sz w:val="18"/>
          <w:szCs w:val="18"/>
          <w:lang w:val="de-CH"/>
        </w:rPr>
        <w:t>Die Rechnungsstellung erfolgt gemäss Projektfortschritt in Teilrechnungen. Die Zahlungsfrist beträgt 30 Tage netto. Es gelten die Allgemeinen Geschäftsbedingungen der Raumwerk3 GmbH.</w:t>
      </w:r>
    </w:p>
    <w:p w14:paraId="5EA53CED" w14:textId="77777777" w:rsidR="007D5A47" w:rsidRPr="00AD14D4" w:rsidRDefault="00000000">
      <w:pPr>
        <w:spacing w:after="200"/>
        <w:rPr>
          <w:sz w:val="18"/>
          <w:szCs w:val="18"/>
          <w:lang w:val="de-CH"/>
        </w:rPr>
      </w:pPr>
      <w:r w:rsidRPr="00AD14D4">
        <w:rPr>
          <w:sz w:val="18"/>
          <w:szCs w:val="18"/>
          <w:lang w:val="de-CH"/>
        </w:rPr>
        <w:t>Wir bedanken uns für Ihr Vertrauen und freuen uns auf die gemeinsame Umsetzung des Projekts Pura. Für Fragen oder eine Optimierung der Offerte stehen wir Ihnen gerne zur Verfügung. Die Offerte ist 60 Tage gültig.</w:t>
      </w:r>
    </w:p>
    <w:p w14:paraId="041F38C7" w14:textId="77777777" w:rsidR="007D5A47" w:rsidRPr="00AD14D4" w:rsidRDefault="00000000">
      <w:pPr>
        <w:spacing w:after="200"/>
        <w:rPr>
          <w:sz w:val="18"/>
          <w:szCs w:val="18"/>
          <w:lang w:val="de-CH"/>
        </w:rPr>
      </w:pPr>
      <w:r w:rsidRPr="00AD14D4">
        <w:rPr>
          <w:sz w:val="18"/>
          <w:szCs w:val="18"/>
          <w:lang w:val="de-CH"/>
        </w:rPr>
        <w:t>Freundliche Grüsse</w:t>
      </w:r>
    </w:p>
    <w:p w14:paraId="3CD1D441" w14:textId="77777777" w:rsidR="007D5A47" w:rsidRPr="00AD14D4" w:rsidRDefault="00000000">
      <w:pPr>
        <w:spacing w:after="200"/>
        <w:rPr>
          <w:sz w:val="18"/>
          <w:szCs w:val="18"/>
          <w:lang w:val="de-CH"/>
        </w:rPr>
      </w:pPr>
      <w:r w:rsidRPr="00AD14D4">
        <w:rPr>
          <w:b/>
          <w:bCs/>
          <w:sz w:val="18"/>
          <w:szCs w:val="18"/>
          <w:lang w:val="de-CH"/>
        </w:rPr>
        <w:t>Raumwerk3 GmbH</w:t>
      </w:r>
    </w:p>
    <w:p w14:paraId="58C890A9" w14:textId="77777777" w:rsidR="007D5A47" w:rsidRPr="00AD14D4" w:rsidRDefault="007D5A47">
      <w:pPr>
        <w:spacing w:after="300"/>
        <w:rPr>
          <w:sz w:val="18"/>
          <w:szCs w:val="18"/>
          <w:lang w:val="de-CH"/>
        </w:rPr>
      </w:pPr>
    </w:p>
    <w:p w14:paraId="21629570" w14:textId="77777777" w:rsidR="007D5A47" w:rsidRPr="00AD14D4" w:rsidRDefault="00000000">
      <w:pPr>
        <w:spacing w:after="200"/>
        <w:rPr>
          <w:sz w:val="18"/>
          <w:szCs w:val="18"/>
          <w:lang w:val="de-CH"/>
        </w:rPr>
      </w:pPr>
      <w:r w:rsidRPr="00AD14D4">
        <w:rPr>
          <w:sz w:val="18"/>
          <w:szCs w:val="18"/>
          <w:lang w:val="de-CH"/>
        </w:rPr>
        <w:t>Sarina Da Ros</w:t>
      </w:r>
    </w:p>
    <w:p w14:paraId="5E0BAEB2" w14:textId="77777777" w:rsidR="007D5A47" w:rsidRPr="00AD14D4" w:rsidRDefault="00000000">
      <w:pPr>
        <w:spacing w:after="200"/>
        <w:rPr>
          <w:sz w:val="18"/>
          <w:szCs w:val="18"/>
        </w:rPr>
      </w:pPr>
      <w:r w:rsidRPr="00AD14D4">
        <w:rPr>
          <w:sz w:val="18"/>
          <w:szCs w:val="18"/>
        </w:rPr>
        <w:t>Creative Direction &amp; Branding</w:t>
      </w:r>
    </w:p>
    <w:p w14:paraId="0139C7AC" w14:textId="77777777" w:rsidR="007D5A47" w:rsidRPr="00AD14D4" w:rsidRDefault="00000000">
      <w:pPr>
        <w:spacing w:after="200"/>
        <w:rPr>
          <w:sz w:val="18"/>
          <w:szCs w:val="18"/>
        </w:rPr>
      </w:pPr>
      <w:proofErr w:type="spellStart"/>
      <w:r w:rsidRPr="00AD14D4">
        <w:rPr>
          <w:sz w:val="18"/>
          <w:szCs w:val="18"/>
        </w:rPr>
        <w:t>Telefon</w:t>
      </w:r>
      <w:proofErr w:type="spellEnd"/>
      <w:r w:rsidRPr="00AD14D4">
        <w:rPr>
          <w:sz w:val="18"/>
          <w:szCs w:val="18"/>
        </w:rPr>
        <w:t xml:space="preserve"> +41 44 555 32 10</w:t>
      </w:r>
    </w:p>
    <w:p w14:paraId="20ADBF45" w14:textId="77777777" w:rsidR="007D5A47" w:rsidRPr="00AD14D4" w:rsidRDefault="00000000">
      <w:pPr>
        <w:spacing w:after="200"/>
        <w:rPr>
          <w:sz w:val="18"/>
          <w:szCs w:val="18"/>
        </w:rPr>
      </w:pPr>
      <w:r w:rsidRPr="00AD14D4">
        <w:rPr>
          <w:sz w:val="18"/>
          <w:szCs w:val="18"/>
        </w:rPr>
        <w:t>hello@raumwerk3.ch</w:t>
      </w:r>
    </w:p>
    <w:sectPr w:rsidR="007D5A47" w:rsidRPr="00AD14D4" w:rsidSect="00792951">
      <w:headerReference w:type="default" r:id="rId7"/>
      <w:footerReference w:type="default" r:id="rId8"/>
      <w:headerReference w:type="first" r:id="rId9"/>
      <w:pgSz w:w="11906" w:h="16838"/>
      <w:pgMar w:top="1418" w:right="1418" w:bottom="1418"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5F744F" w14:textId="77777777" w:rsidR="009722A9" w:rsidRDefault="009722A9">
      <w:r>
        <w:separator/>
      </w:r>
    </w:p>
  </w:endnote>
  <w:endnote w:type="continuationSeparator" w:id="0">
    <w:p w14:paraId="65D33D39" w14:textId="77777777" w:rsidR="009722A9" w:rsidRDefault="00972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5DABF" w14:textId="77777777" w:rsidR="007D5A47" w:rsidRPr="00FD108B" w:rsidRDefault="00000000">
    <w:pPr>
      <w:pBdr>
        <w:top w:val="single" w:sz="4" w:space="0" w:color="CCCCCC"/>
      </w:pBdr>
      <w:jc w:val="center"/>
      <w:rPr>
        <w:lang w:val="de-CH"/>
      </w:rPr>
    </w:pPr>
    <w:r w:rsidRPr="00FD108B">
      <w:rPr>
        <w:color w:val="6E6E6E"/>
        <w:sz w:val="14"/>
        <w:szCs w:val="14"/>
        <w:lang w:val="de-CH"/>
      </w:rPr>
      <w:t xml:space="preserve">Raumwerk3 GmbH · </w:t>
    </w:r>
    <w:proofErr w:type="spellStart"/>
    <w:r w:rsidRPr="00FD108B">
      <w:rPr>
        <w:color w:val="6E6E6E"/>
        <w:sz w:val="14"/>
        <w:szCs w:val="14"/>
        <w:lang w:val="de-CH"/>
      </w:rPr>
      <w:t>Badenerstrasse</w:t>
    </w:r>
    <w:proofErr w:type="spellEnd"/>
    <w:r w:rsidRPr="00FD108B">
      <w:rPr>
        <w:color w:val="6E6E6E"/>
        <w:sz w:val="14"/>
        <w:szCs w:val="14"/>
        <w:lang w:val="de-CH"/>
      </w:rPr>
      <w:t xml:space="preserve"> 18 · 8004 Zürich · hello@raumwerk3.ch · www.raumwerk3.ch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D96149" w14:textId="77777777" w:rsidR="009722A9" w:rsidRDefault="009722A9">
      <w:r>
        <w:separator/>
      </w:r>
    </w:p>
  </w:footnote>
  <w:footnote w:type="continuationSeparator" w:id="0">
    <w:p w14:paraId="08E504FD" w14:textId="77777777" w:rsidR="009722A9" w:rsidRDefault="00972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5CC622" w14:textId="77777777" w:rsidR="007D5A47" w:rsidRPr="00FD108B" w:rsidRDefault="00000000">
    <w:pPr>
      <w:tabs>
        <w:tab w:val="right" w:pos="9026"/>
      </w:tabs>
      <w:rPr>
        <w:lang w:val="de-CH"/>
      </w:rPr>
    </w:pPr>
    <w:r w:rsidRPr="00FD108B">
      <w:rPr>
        <w:b/>
        <w:bCs/>
        <w:sz w:val="18"/>
        <w:szCs w:val="18"/>
        <w:lang w:val="de-CH"/>
      </w:rPr>
      <w:t>Projekt Bürogebäude Pura</w:t>
    </w:r>
    <w:r w:rsidRPr="00FD108B">
      <w:rPr>
        <w:lang w:val="de-CH"/>
      </w:rPr>
      <w:tab/>
    </w:r>
    <w:r w:rsidRPr="00FD108B">
      <w:rPr>
        <w:b/>
        <w:bCs/>
        <w:sz w:val="18"/>
        <w:szCs w:val="18"/>
        <w:lang w:val="de-CH"/>
      </w:rPr>
      <w:t>Raumwerk3 GmbH, Zürich</w:t>
    </w:r>
  </w:p>
  <w:p w14:paraId="6829C4EA" w14:textId="77777777" w:rsidR="007D5A47" w:rsidRDefault="00000000">
    <w:r>
      <w:rPr>
        <w:sz w:val="18"/>
        <w:szCs w:val="18"/>
      </w:rPr>
      <w:t>RW3/2026-014</w:t>
    </w:r>
  </w:p>
  <w:p w14:paraId="2574388D" w14:textId="77777777" w:rsidR="007D5A47" w:rsidRDefault="00000000">
    <w:proofErr w:type="spellStart"/>
    <w:r>
      <w:rPr>
        <w:sz w:val="18"/>
        <w:szCs w:val="18"/>
      </w:rPr>
      <w:t>Seite</w:t>
    </w:r>
    <w:proofErr w:type="spellEnd"/>
    <w:r>
      <w:rPr>
        <w:sz w:val="18"/>
        <w:szCs w:val="18"/>
      </w:rPr>
      <w:t xml:space="preserve"> </w:t>
    </w:r>
    <w:r>
      <w:rPr>
        <w:sz w:val="18"/>
        <w:szCs w:val="18"/>
      </w:rPr>
      <w:fldChar w:fldCharType="begin"/>
    </w:r>
    <w:r>
      <w:rPr>
        <w:sz w:val="18"/>
        <w:szCs w:val="18"/>
      </w:rPr>
      <w:instrText>PAGE</w:instrText>
    </w:r>
    <w:r>
      <w:rPr>
        <w:sz w:val="18"/>
        <w:szCs w:val="18"/>
      </w:rPr>
      <w:fldChar w:fldCharType="separate"/>
    </w:r>
    <w:r w:rsidR="00FD108B">
      <w:rPr>
        <w:noProof/>
        <w:sz w:val="18"/>
        <w:szCs w:val="18"/>
      </w:rPr>
      <w:t>2</w:t>
    </w:r>
    <w:r>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B5C7F" w14:textId="29DBC7C5" w:rsidR="007D5A47" w:rsidRPr="00AD14D4" w:rsidRDefault="007F2F55">
    <w:pPr>
      <w:tabs>
        <w:tab w:val="right" w:pos="9026"/>
      </w:tabs>
      <w:rPr>
        <w:lang w:val="de-CH"/>
      </w:rPr>
    </w:pPr>
    <w:r>
      <w:rPr>
        <w:noProof/>
      </w:rPr>
      <w:drawing>
        <wp:anchor distT="0" distB="0" distL="114300" distR="114300" simplePos="0" relativeHeight="251658240" behindDoc="0" locked="0" layoutInCell="1" allowOverlap="1" wp14:anchorId="0F5C51D9" wp14:editId="5B232A3B">
          <wp:simplePos x="0" y="0"/>
          <wp:positionH relativeFrom="column">
            <wp:posOffset>4146086</wp:posOffset>
          </wp:positionH>
          <wp:positionV relativeFrom="paragraph">
            <wp:posOffset>-11703</wp:posOffset>
          </wp:positionV>
          <wp:extent cx="1837791" cy="413657"/>
          <wp:effectExtent l="0" t="0" r="3810" b="5715"/>
          <wp:wrapNone/>
          <wp:docPr id="157674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47039" name="Picture 1576747039"/>
                  <pic:cNvPicPr/>
                </pic:nvPicPr>
                <pic:blipFill>
                  <a:blip r:embed="rId1">
                    <a:extLst>
                      <a:ext uri="{28A0092B-C50C-407E-A947-70E740481C1C}">
                        <a14:useLocalDpi xmlns:a14="http://schemas.microsoft.com/office/drawing/2010/main" val="0"/>
                      </a:ext>
                    </a:extLst>
                  </a:blip>
                  <a:stretch>
                    <a:fillRect/>
                  </a:stretch>
                </pic:blipFill>
                <pic:spPr>
                  <a:xfrm>
                    <a:off x="0" y="0"/>
                    <a:ext cx="1883866" cy="424028"/>
                  </a:xfrm>
                  <a:prstGeom prst="rect">
                    <a:avLst/>
                  </a:prstGeom>
                </pic:spPr>
              </pic:pic>
            </a:graphicData>
          </a:graphic>
          <wp14:sizeRelH relativeFrom="page">
            <wp14:pctWidth>0</wp14:pctWidth>
          </wp14:sizeRelH>
          <wp14:sizeRelV relativeFrom="page">
            <wp14:pctHeight>0</wp14:pctHeight>
          </wp14:sizeRelV>
        </wp:anchor>
      </w:drawing>
    </w:r>
    <w:r w:rsidRPr="00AD14D4">
      <w:rPr>
        <w:b/>
        <w:bCs/>
        <w:sz w:val="18"/>
        <w:szCs w:val="18"/>
        <w:lang w:val="de-CH"/>
      </w:rPr>
      <w:t>Raumwerk3 GmbH</w:t>
    </w:r>
    <w:r w:rsidRPr="00AD14D4">
      <w:rPr>
        <w:lang w:val="de-CH"/>
      </w:rPr>
      <w:tab/>
    </w:r>
  </w:p>
  <w:p w14:paraId="620864AD" w14:textId="77777777" w:rsidR="007D5A47" w:rsidRPr="00AD14D4" w:rsidRDefault="00000000">
    <w:pPr>
      <w:rPr>
        <w:lang w:val="de-CH"/>
      </w:rPr>
    </w:pPr>
    <w:proofErr w:type="spellStart"/>
    <w:r w:rsidRPr="00AD14D4">
      <w:rPr>
        <w:sz w:val="18"/>
        <w:szCs w:val="18"/>
        <w:lang w:val="de-CH"/>
      </w:rPr>
      <w:t>Badenerstrasse</w:t>
    </w:r>
    <w:proofErr w:type="spellEnd"/>
    <w:r w:rsidRPr="00AD14D4">
      <w:rPr>
        <w:sz w:val="18"/>
        <w:szCs w:val="18"/>
        <w:lang w:val="de-CH"/>
      </w:rPr>
      <w:t xml:space="preserve"> 18</w:t>
    </w:r>
  </w:p>
  <w:p w14:paraId="770B3A4E" w14:textId="575A0B7F" w:rsidR="007D5A47" w:rsidRPr="00FD108B" w:rsidRDefault="00000000">
    <w:pPr>
      <w:tabs>
        <w:tab w:val="right" w:pos="9026"/>
      </w:tabs>
      <w:rPr>
        <w:lang w:val="de-CH"/>
      </w:rPr>
    </w:pPr>
    <w:r w:rsidRPr="00FD108B">
      <w:rPr>
        <w:sz w:val="18"/>
        <w:szCs w:val="18"/>
        <w:lang w:val="de-CH"/>
      </w:rPr>
      <w:t>8004 Zürich</w:t>
    </w:r>
    <w:r w:rsidRPr="00FD108B">
      <w:rPr>
        <w:lang w:val="de-CH"/>
      </w:rPr>
      <w:tab/>
    </w:r>
  </w:p>
  <w:p w14:paraId="04C8AD0A" w14:textId="77777777" w:rsidR="007D5A47" w:rsidRPr="00AD14D4" w:rsidRDefault="00000000">
    <w:pPr>
      <w:rPr>
        <w:lang w:val="de-CH"/>
      </w:rPr>
    </w:pPr>
    <w:r w:rsidRPr="00AD14D4">
      <w:rPr>
        <w:sz w:val="18"/>
        <w:szCs w:val="18"/>
        <w:lang w:val="de-CH"/>
      </w:rPr>
      <w:t>Telefon +41 44 555 32 10</w:t>
    </w:r>
  </w:p>
  <w:p w14:paraId="21A2FEEC" w14:textId="77777777" w:rsidR="007D5A47" w:rsidRDefault="00000000">
    <w:r>
      <w:rPr>
        <w:sz w:val="18"/>
        <w:szCs w:val="18"/>
      </w:rPr>
      <w:t>hello@raumwerk3.ch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12B4A96"/>
    <w:multiLevelType w:val="hybridMultilevel"/>
    <w:tmpl w:val="1F02EBE8"/>
    <w:lvl w:ilvl="0" w:tplc="CC86BEBA">
      <w:start w:val="1"/>
      <w:numFmt w:val="bullet"/>
      <w:lvlText w:val="●"/>
      <w:lvlJc w:val="left"/>
      <w:pPr>
        <w:ind w:left="720" w:hanging="360"/>
      </w:pPr>
    </w:lvl>
    <w:lvl w:ilvl="1" w:tplc="9B74572C">
      <w:start w:val="1"/>
      <w:numFmt w:val="bullet"/>
      <w:lvlText w:val="○"/>
      <w:lvlJc w:val="left"/>
      <w:pPr>
        <w:ind w:left="1440" w:hanging="360"/>
      </w:pPr>
    </w:lvl>
    <w:lvl w:ilvl="2" w:tplc="9662C446">
      <w:start w:val="1"/>
      <w:numFmt w:val="bullet"/>
      <w:lvlText w:val="■"/>
      <w:lvlJc w:val="left"/>
      <w:pPr>
        <w:ind w:left="2160" w:hanging="360"/>
      </w:pPr>
    </w:lvl>
    <w:lvl w:ilvl="3" w:tplc="6D5CFE1A">
      <w:start w:val="1"/>
      <w:numFmt w:val="bullet"/>
      <w:lvlText w:val="●"/>
      <w:lvlJc w:val="left"/>
      <w:pPr>
        <w:ind w:left="2880" w:hanging="360"/>
      </w:pPr>
    </w:lvl>
    <w:lvl w:ilvl="4" w:tplc="CD2CAADC">
      <w:start w:val="1"/>
      <w:numFmt w:val="bullet"/>
      <w:lvlText w:val="○"/>
      <w:lvlJc w:val="left"/>
      <w:pPr>
        <w:ind w:left="3600" w:hanging="360"/>
      </w:pPr>
    </w:lvl>
    <w:lvl w:ilvl="5" w:tplc="4AB0CF44">
      <w:start w:val="1"/>
      <w:numFmt w:val="bullet"/>
      <w:lvlText w:val="■"/>
      <w:lvlJc w:val="left"/>
      <w:pPr>
        <w:ind w:left="4320" w:hanging="360"/>
      </w:pPr>
    </w:lvl>
    <w:lvl w:ilvl="6" w:tplc="015ED316">
      <w:start w:val="1"/>
      <w:numFmt w:val="bullet"/>
      <w:lvlText w:val="●"/>
      <w:lvlJc w:val="left"/>
      <w:pPr>
        <w:ind w:left="5040" w:hanging="360"/>
      </w:pPr>
    </w:lvl>
    <w:lvl w:ilvl="7" w:tplc="9C6096A4">
      <w:start w:val="1"/>
      <w:numFmt w:val="bullet"/>
      <w:lvlText w:val="●"/>
      <w:lvlJc w:val="left"/>
      <w:pPr>
        <w:ind w:left="5760" w:hanging="360"/>
      </w:pPr>
    </w:lvl>
    <w:lvl w:ilvl="8" w:tplc="B3BEEDF4">
      <w:start w:val="1"/>
      <w:numFmt w:val="bullet"/>
      <w:lvlText w:val="●"/>
      <w:lvlJc w:val="left"/>
      <w:pPr>
        <w:ind w:left="6480" w:hanging="360"/>
      </w:pPr>
    </w:lvl>
  </w:abstractNum>
  <w:num w:numId="1" w16cid:durableId="206405662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A47"/>
    <w:rsid w:val="002C0789"/>
    <w:rsid w:val="00792951"/>
    <w:rsid w:val="007D5A47"/>
    <w:rsid w:val="007F2F55"/>
    <w:rsid w:val="009722A9"/>
    <w:rsid w:val="00AD14D4"/>
    <w:rsid w:val="00B737C9"/>
    <w:rsid w:val="00EA6BC5"/>
    <w:rsid w:val="00FD1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DDBCB"/>
  <w15:docId w15:val="{7BD640A8-6FB9-2449-A37C-9E66DECD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D108B"/>
    <w:pPr>
      <w:tabs>
        <w:tab w:val="center" w:pos="4680"/>
        <w:tab w:val="right" w:pos="9360"/>
      </w:tabs>
    </w:pPr>
  </w:style>
  <w:style w:type="character" w:customStyle="1" w:styleId="HeaderChar">
    <w:name w:val="Header Char"/>
    <w:basedOn w:val="DefaultParagraphFont"/>
    <w:link w:val="Header"/>
    <w:uiPriority w:val="99"/>
    <w:rsid w:val="00FD108B"/>
  </w:style>
  <w:style w:type="paragraph" w:styleId="Footer">
    <w:name w:val="footer"/>
    <w:basedOn w:val="Normal"/>
    <w:link w:val="FooterChar"/>
    <w:uiPriority w:val="99"/>
    <w:unhideWhenUsed/>
    <w:rsid w:val="00FD108B"/>
    <w:pPr>
      <w:tabs>
        <w:tab w:val="center" w:pos="4680"/>
        <w:tab w:val="right" w:pos="9360"/>
      </w:tabs>
    </w:pPr>
  </w:style>
  <w:style w:type="character" w:customStyle="1" w:styleId="FooterChar">
    <w:name w:val="Footer Char"/>
    <w:basedOn w:val="DefaultParagraphFont"/>
    <w:link w:val="Footer"/>
    <w:uiPriority w:val="99"/>
    <w:rsid w:val="00FD1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 Ros Sarina</cp:lastModifiedBy>
  <cp:revision>5</cp:revision>
  <dcterms:created xsi:type="dcterms:W3CDTF">2026-09-03T13:54:00Z</dcterms:created>
  <dcterms:modified xsi:type="dcterms:W3CDTF">2026-09-03T19:53:00Z</dcterms:modified>
</cp:coreProperties>
</file>